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373C1A" w:rsidRPr="00A262FF" w:rsidRDefault="00373C1A" w:rsidP="00373C1A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Solicitud admisión a Acuerdo de Reestructuración 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  <w:bookmarkStart w:id="0" w:name="_GoBack"/>
      <w:bookmarkEnd w:id="0"/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</w:t>
      </w:r>
      <w:r>
        <w:rPr>
          <w:rFonts w:ascii="Arial" w:hAnsi="Arial" w:cs="Arial"/>
          <w:szCs w:val="24"/>
          <w:lang w:val="es-CO"/>
        </w:rPr>
        <w:t>me permito solicitar a su despacho la admisión al proceso de Acuerdo de Reestructuración, en los términos de la Ley 550 de 1999.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La presente petición la presento habiéndose verificado la existencia de los requisitos señalados en el artículo 6 de la referida Ley, para lo cual adjunto los siguientes documentos: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CB2605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CO"/>
        </w:rPr>
        <w:t xml:space="preserve">Copia del acta de reunión del máximo órgano social mediante la cual se decide y autoriza la solicitud de admisión a acuerdo de reestructuración. 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Certificado de Existencia y Representación Legal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Propuesta de bases para la negociación del acuerdo, sustentada con proyecciones y flujos de caja con fundamento en los estados financieros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Breve reseña de la sociedad incluyendo las causas que generaron la crisis y las propuestas para solucionarla.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básicos, cortados 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certificados y dictaminados por los últimos tres (3) años anteriores a la solicitud.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B2605">
        <w:rPr>
          <w:rFonts w:ascii="Arial" w:hAnsi="Arial" w:cs="Arial"/>
          <w:szCs w:val="24"/>
        </w:rPr>
        <w:t>Estado de inventario</w:t>
      </w:r>
      <w:r>
        <w:rPr>
          <w:rFonts w:ascii="Arial" w:hAnsi="Arial" w:cs="Arial"/>
          <w:szCs w:val="24"/>
        </w:rPr>
        <w:t xml:space="preserve"> detallado,</w:t>
      </w:r>
      <w:r w:rsidRPr="00CB2605">
        <w:rPr>
          <w:rFonts w:ascii="Arial" w:hAnsi="Arial" w:cs="Arial"/>
          <w:szCs w:val="24"/>
        </w:rPr>
        <w:t xml:space="preserve"> cortado </w:t>
      </w:r>
      <w:r>
        <w:rPr>
          <w:rFonts w:ascii="Arial" w:hAnsi="Arial" w:cs="Arial"/>
          <w:szCs w:val="24"/>
        </w:rPr>
        <w:t>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procesos judiciales en los que es parte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aportes de los socios, con indicación de su valor y de los métodos de valuación.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Certificado de acreedores vinculados a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Certificación de existencia o inexistencia de organizaciones sindicales.</w:t>
      </w:r>
    </w:p>
    <w:p w:rsidR="00373C1A" w:rsidRDefault="00373C1A" w:rsidP="00373C1A">
      <w:pPr>
        <w:pStyle w:val="Sinespaciado"/>
        <w:numPr>
          <w:ilvl w:val="0"/>
          <w:numId w:val="1"/>
        </w:numPr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Poderes debidamente diligenciados (en caso de presentarse por intermedio de apoderado)</w:t>
      </w:r>
      <w:r>
        <w:rPr>
          <w:rFonts w:ascii="Arial" w:hAnsi="Arial" w:cs="Arial"/>
          <w:szCs w:val="24"/>
        </w:rPr>
        <w:t>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3205AE" w:rsidRDefault="00373C1A" w:rsidP="00373C1A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lastRenderedPageBreak/>
        <w:t>Cordialmente,</w:t>
      </w:r>
    </w:p>
    <w:p w:rsidR="00373C1A" w:rsidRDefault="00373C1A" w:rsidP="00373C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73C1A" w:rsidRDefault="00373C1A" w:rsidP="00373C1A">
      <w:pPr>
        <w:tabs>
          <w:tab w:val="left" w:pos="7321"/>
        </w:tabs>
        <w:rPr>
          <w:rFonts w:ascii="Arial" w:hAnsi="Arial" w:cs="Arial"/>
          <w:lang w:val="es-CO"/>
        </w:rPr>
      </w:pPr>
    </w:p>
    <w:p w:rsidR="00072EB7" w:rsidRDefault="00072EB7"/>
    <w:sectPr w:rsidR="00072EB7" w:rsidSect="00610E8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816"/>
    <w:multiLevelType w:val="hybridMultilevel"/>
    <w:tmpl w:val="E2429F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1A"/>
    <w:rsid w:val="00072EB7"/>
    <w:rsid w:val="003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NV5X2DCNMZXR-977707285-145</_dlc_DocId>
    <_dlc_DocIdUrl xmlns="0948c079-19c9-4a36-bb7d-d65ca794eba7">
      <Url>https://www.supersociedades.gov.co/pqrs/_layouts/15/DocIdRedir.aspx?ID=NV5X2DCNMZXR-977707285-145</Url>
      <Description>NV5X2DCNMZXR-977707285-145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88B03F-77B0-44ED-92C4-2A0C16BA9508}"/>
</file>

<file path=customXml/itemProps2.xml><?xml version="1.0" encoding="utf-8"?>
<ds:datastoreItem xmlns:ds="http://schemas.openxmlformats.org/officeDocument/2006/customXml" ds:itemID="{C6C8E547-2F39-4DCA-A35B-B87258378EFD}"/>
</file>

<file path=customXml/itemProps3.xml><?xml version="1.0" encoding="utf-8"?>
<ds:datastoreItem xmlns:ds="http://schemas.openxmlformats.org/officeDocument/2006/customXml" ds:itemID="{97EA5951-09C5-49C8-8C6B-731890A753D1}"/>
</file>

<file path=customXml/itemProps4.xml><?xml version="1.0" encoding="utf-8"?>
<ds:datastoreItem xmlns:ds="http://schemas.openxmlformats.org/officeDocument/2006/customXml" ds:itemID="{D2809568-E0D7-4395-B82E-FD68012B1B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2016-02-19T16:24:00Z</dcterms:created>
  <dcterms:modified xsi:type="dcterms:W3CDTF">2016-02-19T16:28:00Z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b2acd4a1-917b-44a1-bc82-a967bf9f412e</vt:lpwstr>
  </property>
</Properties>
</file>